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91208" w14:textId="77777777" w:rsidR="00306BD5" w:rsidRPr="00306BD5" w:rsidRDefault="00306BD5" w:rsidP="00306BD5">
      <w:pPr>
        <w:spacing w:after="100" w:afterAutospacing="1" w:line="312" w:lineRule="atLeast"/>
        <w:outlineLvl w:val="1"/>
        <w:rPr>
          <w:rFonts w:ascii="Avenir Book" w:eastAsia="Times New Roman" w:hAnsi="Avenir Book" w:cstheme="majorHAnsi"/>
          <w:color w:val="000000" w:themeColor="text1"/>
          <w:spacing w:val="-1"/>
          <w:sz w:val="36"/>
          <w:szCs w:val="36"/>
          <w:u w:val="single"/>
          <w:lang w:eastAsia="en-GB"/>
        </w:rPr>
      </w:pPr>
      <w:r w:rsidRPr="00306BD5">
        <w:rPr>
          <w:rFonts w:ascii="Avenir Book" w:eastAsia="Times New Roman" w:hAnsi="Avenir Book" w:cstheme="majorHAnsi"/>
          <w:color w:val="000000" w:themeColor="text1"/>
          <w:spacing w:val="-1"/>
          <w:sz w:val="36"/>
          <w:szCs w:val="36"/>
          <w:u w:val="single"/>
          <w:lang w:eastAsia="en-GB"/>
        </w:rPr>
        <w:t>GDPR och behandlingen av personuppgifter </w:t>
      </w:r>
    </w:p>
    <w:p w14:paraId="10A58763" w14:textId="77777777" w:rsidR="00306BD5" w:rsidRPr="00306BD5" w:rsidRDefault="00306BD5" w:rsidP="00306BD5">
      <w:pPr>
        <w:spacing w:after="225" w:line="360" w:lineRule="atLeast"/>
        <w:rPr>
          <w:rFonts w:ascii="Avenir Book" w:eastAsia="Times New Roman" w:hAnsi="Avenir Book" w:cstheme="majorHAnsi"/>
          <w:color w:val="000000" w:themeColor="text1"/>
          <w:spacing w:val="-1"/>
          <w:sz w:val="28"/>
          <w:szCs w:val="28"/>
          <w:lang w:eastAsia="en-GB"/>
        </w:rPr>
      </w:pPr>
      <w:r w:rsidRPr="00306BD5">
        <w:rPr>
          <w:rFonts w:ascii="Avenir Book" w:eastAsia="Times New Roman" w:hAnsi="Avenir Book" w:cstheme="majorHAnsi"/>
          <w:color w:val="000000" w:themeColor="text1"/>
          <w:spacing w:val="-1"/>
          <w:sz w:val="28"/>
          <w:szCs w:val="28"/>
          <w:lang w:eastAsia="en-GB"/>
        </w:rPr>
        <w:t>GDPR (General Data Protection Regulation) är en ny dataskyddsförordning som började gälla i hela EU från den 25 maj 2018. GDPR ersätter den tidigare personuppgiftslagen och har till syfte att skapa en enhetlig och likvärdig nivå för skyddet av personuppgifter.</w:t>
      </w:r>
    </w:p>
    <w:p w14:paraId="3947A992" w14:textId="77777777" w:rsidR="00306BD5" w:rsidRPr="00306BD5" w:rsidRDefault="00306BD5" w:rsidP="00306BD5">
      <w:pPr>
        <w:spacing w:after="225" w:line="360" w:lineRule="atLeast"/>
        <w:rPr>
          <w:rFonts w:ascii="Avenir Book" w:eastAsia="Times New Roman" w:hAnsi="Avenir Book" w:cstheme="majorHAnsi"/>
          <w:color w:val="000000" w:themeColor="text1"/>
          <w:spacing w:val="-1"/>
          <w:sz w:val="28"/>
          <w:szCs w:val="28"/>
          <w:lang w:eastAsia="en-GB"/>
        </w:rPr>
      </w:pPr>
      <w:r w:rsidRPr="00306BD5">
        <w:rPr>
          <w:rFonts w:ascii="Avenir Book" w:eastAsia="Times New Roman" w:hAnsi="Avenir Book" w:cstheme="majorHAnsi"/>
          <w:color w:val="000000" w:themeColor="text1"/>
          <w:spacing w:val="-1"/>
          <w:sz w:val="28"/>
          <w:szCs w:val="28"/>
          <w:lang w:eastAsia="en-GB"/>
        </w:rPr>
        <w:t>Det övergripande syftet med GDPR är att säkerställa människors rätt till skydd av sina personuppgifter och därmed rätten till skydd för privatlivet. Personuppgifter är all slags information som direkt eller indirekt kan hänföras till en fysisk person som är i livet. Det behöver inte röra sig om person- eller födelsenummer utan kan räcka med namn, skola, adress och andra till synes harmlösa uppgifter.</w:t>
      </w:r>
    </w:p>
    <w:p w14:paraId="0D412042" w14:textId="64EB4BEE" w:rsidR="00306BD5" w:rsidRPr="00306BD5" w:rsidRDefault="00306BD5" w:rsidP="00306BD5">
      <w:pPr>
        <w:spacing w:after="225" w:line="360" w:lineRule="atLeast"/>
        <w:rPr>
          <w:rFonts w:ascii="Avenir Book" w:eastAsia="Times New Roman" w:hAnsi="Avenir Book" w:cstheme="majorHAnsi"/>
          <w:color w:val="000000" w:themeColor="text1"/>
          <w:spacing w:val="-1"/>
          <w:sz w:val="28"/>
          <w:szCs w:val="28"/>
          <w:lang w:eastAsia="en-GB"/>
        </w:rPr>
      </w:pPr>
      <w:r w:rsidRPr="00306BD5">
        <w:rPr>
          <w:rFonts w:ascii="Avenir Book" w:eastAsia="Times New Roman" w:hAnsi="Avenir Book" w:cstheme="majorHAnsi"/>
          <w:color w:val="000000" w:themeColor="text1"/>
          <w:spacing w:val="-1"/>
          <w:sz w:val="28"/>
          <w:szCs w:val="28"/>
          <w:lang w:eastAsia="en-GB"/>
        </w:rPr>
        <w:t xml:space="preserve">Dina personuppgifter är viktiga för oss och vi arbetar för att alltid uppfylla gällande lagstiftning avseende skydd av personuppgifter. </w:t>
      </w:r>
      <w:r w:rsidRPr="00E11C5D">
        <w:rPr>
          <w:rFonts w:ascii="Avenir Book" w:eastAsia="Times New Roman" w:hAnsi="Avenir Book" w:cstheme="majorHAnsi"/>
          <w:color w:val="000000" w:themeColor="text1"/>
          <w:spacing w:val="-1"/>
          <w:sz w:val="28"/>
          <w:szCs w:val="28"/>
          <w:lang w:val="sv-SE" w:eastAsia="en-GB"/>
        </w:rPr>
        <w:t xml:space="preserve">Kulturföreningen </w:t>
      </w:r>
      <w:proofErr w:type="spellStart"/>
      <w:r w:rsidRPr="00E11C5D">
        <w:rPr>
          <w:rFonts w:ascii="Avenir Book" w:eastAsia="Times New Roman" w:hAnsi="Avenir Book" w:cstheme="majorHAnsi"/>
          <w:color w:val="000000" w:themeColor="text1"/>
          <w:spacing w:val="-1"/>
          <w:sz w:val="28"/>
          <w:szCs w:val="28"/>
          <w:lang w:val="sv-SE" w:eastAsia="en-GB"/>
        </w:rPr>
        <w:t>Konstvågen</w:t>
      </w:r>
      <w:proofErr w:type="spellEnd"/>
      <w:r w:rsidRPr="00306BD5">
        <w:rPr>
          <w:rFonts w:ascii="Avenir Book" w:eastAsia="Times New Roman" w:hAnsi="Avenir Book" w:cstheme="majorHAnsi"/>
          <w:color w:val="000000" w:themeColor="text1"/>
          <w:spacing w:val="-1"/>
          <w:sz w:val="28"/>
          <w:szCs w:val="28"/>
          <w:lang w:eastAsia="en-GB"/>
        </w:rPr>
        <w:t xml:space="preserve"> behandlar endast de uppgifter som är nödvändiga för att vi ska kunna uppfylla våra åtaganden gentemot dig eller för att vi ska kunna skicka information till dig som du samtyckt till.</w:t>
      </w:r>
    </w:p>
    <w:p w14:paraId="27BEC2FD" w14:textId="21B9B9C9" w:rsidR="00306BD5" w:rsidRPr="00E11C5D" w:rsidRDefault="00306BD5" w:rsidP="00306BD5">
      <w:pPr>
        <w:spacing w:after="225" w:line="360" w:lineRule="atLeast"/>
        <w:rPr>
          <w:rFonts w:ascii="Avenir Book" w:eastAsia="Times New Roman" w:hAnsi="Avenir Book" w:cstheme="majorHAnsi"/>
          <w:color w:val="000000" w:themeColor="text1"/>
          <w:spacing w:val="-1"/>
          <w:sz w:val="28"/>
          <w:szCs w:val="28"/>
          <w:lang w:eastAsia="en-GB"/>
        </w:rPr>
      </w:pPr>
      <w:r w:rsidRPr="00306BD5">
        <w:rPr>
          <w:rFonts w:ascii="Avenir Book" w:eastAsia="Times New Roman" w:hAnsi="Avenir Book" w:cstheme="majorHAnsi"/>
          <w:color w:val="000000" w:themeColor="text1"/>
          <w:spacing w:val="-1"/>
          <w:sz w:val="28"/>
          <w:szCs w:val="28"/>
          <w:lang w:eastAsia="en-GB"/>
        </w:rPr>
        <w:t xml:space="preserve">Personuppgifter som lämnas i samband med </w:t>
      </w:r>
      <w:r w:rsidRPr="00E11C5D">
        <w:rPr>
          <w:rFonts w:ascii="Avenir Book" w:eastAsia="Times New Roman" w:hAnsi="Avenir Book" w:cstheme="majorHAnsi"/>
          <w:color w:val="000000" w:themeColor="text1"/>
          <w:spacing w:val="-1"/>
          <w:sz w:val="28"/>
          <w:szCs w:val="28"/>
          <w:lang w:val="sv-SE" w:eastAsia="en-GB"/>
        </w:rPr>
        <w:t>anmälan</w:t>
      </w:r>
      <w:r w:rsidRPr="00306BD5">
        <w:rPr>
          <w:rFonts w:ascii="Avenir Book" w:eastAsia="Times New Roman" w:hAnsi="Avenir Book" w:cstheme="majorHAnsi"/>
          <w:color w:val="000000" w:themeColor="text1"/>
          <w:spacing w:val="-1"/>
          <w:sz w:val="28"/>
          <w:szCs w:val="28"/>
          <w:lang w:eastAsia="en-GB"/>
        </w:rPr>
        <w:t xml:space="preserve"> till </w:t>
      </w:r>
      <w:proofErr w:type="spellStart"/>
      <w:r w:rsidRPr="00E11C5D">
        <w:rPr>
          <w:rFonts w:ascii="Avenir Book" w:eastAsia="Times New Roman" w:hAnsi="Avenir Book" w:cstheme="majorHAnsi"/>
          <w:color w:val="000000" w:themeColor="text1"/>
          <w:spacing w:val="-1"/>
          <w:sz w:val="28"/>
          <w:szCs w:val="28"/>
          <w:lang w:val="sv-SE" w:eastAsia="en-GB"/>
        </w:rPr>
        <w:t>Konstvågen</w:t>
      </w:r>
      <w:proofErr w:type="spellEnd"/>
      <w:r w:rsidRPr="00306BD5">
        <w:rPr>
          <w:rFonts w:ascii="Avenir Book" w:eastAsia="Times New Roman" w:hAnsi="Avenir Book" w:cstheme="majorHAnsi"/>
          <w:color w:val="000000" w:themeColor="text1"/>
          <w:spacing w:val="-1"/>
          <w:sz w:val="28"/>
          <w:szCs w:val="28"/>
          <w:lang w:eastAsia="en-GB"/>
        </w:rPr>
        <w:t xml:space="preserve"> används för kommunikation med den som skickat in </w:t>
      </w:r>
      <w:r w:rsidRPr="00E11C5D">
        <w:rPr>
          <w:rFonts w:ascii="Avenir Book" w:eastAsia="Times New Roman" w:hAnsi="Avenir Book" w:cstheme="majorHAnsi"/>
          <w:color w:val="000000" w:themeColor="text1"/>
          <w:spacing w:val="-1"/>
          <w:sz w:val="28"/>
          <w:szCs w:val="28"/>
          <w:lang w:val="sv-SE" w:eastAsia="en-GB"/>
        </w:rPr>
        <w:t>anmälan</w:t>
      </w:r>
      <w:r w:rsidRPr="00306BD5">
        <w:rPr>
          <w:rFonts w:ascii="Avenir Book" w:eastAsia="Times New Roman" w:hAnsi="Avenir Book" w:cstheme="majorHAnsi"/>
          <w:color w:val="000000" w:themeColor="text1"/>
          <w:spacing w:val="-1"/>
          <w:sz w:val="28"/>
          <w:szCs w:val="28"/>
          <w:lang w:eastAsia="en-GB"/>
        </w:rPr>
        <w:t xml:space="preserve"> och för marknadskommunikation för de </w:t>
      </w:r>
      <w:r w:rsidRPr="00E11C5D">
        <w:rPr>
          <w:rFonts w:ascii="Avenir Book" w:eastAsia="Times New Roman" w:hAnsi="Avenir Book" w:cstheme="majorHAnsi"/>
          <w:color w:val="000000" w:themeColor="text1"/>
          <w:spacing w:val="-1"/>
          <w:sz w:val="28"/>
          <w:szCs w:val="28"/>
          <w:lang w:val="sv-SE" w:eastAsia="en-GB"/>
        </w:rPr>
        <w:t>verk</w:t>
      </w:r>
      <w:r w:rsidRPr="00306BD5">
        <w:rPr>
          <w:rFonts w:ascii="Avenir Book" w:eastAsia="Times New Roman" w:hAnsi="Avenir Book" w:cstheme="majorHAnsi"/>
          <w:color w:val="000000" w:themeColor="text1"/>
          <w:spacing w:val="-1"/>
          <w:sz w:val="28"/>
          <w:szCs w:val="28"/>
          <w:lang w:eastAsia="en-GB"/>
        </w:rPr>
        <w:t xml:space="preserve"> som</w:t>
      </w:r>
      <w:r w:rsidRPr="00E11C5D">
        <w:rPr>
          <w:rFonts w:ascii="Avenir Book" w:eastAsia="Times New Roman" w:hAnsi="Avenir Book" w:cstheme="majorHAnsi"/>
          <w:color w:val="000000" w:themeColor="text1"/>
          <w:spacing w:val="-1"/>
          <w:sz w:val="28"/>
          <w:szCs w:val="28"/>
          <w:lang w:val="sv-SE" w:eastAsia="en-GB"/>
        </w:rPr>
        <w:t xml:space="preserve"> visar under </w:t>
      </w:r>
      <w:proofErr w:type="spellStart"/>
      <w:r w:rsidRPr="00E11C5D">
        <w:rPr>
          <w:rFonts w:ascii="Avenir Book" w:eastAsia="Times New Roman" w:hAnsi="Avenir Book" w:cstheme="majorHAnsi"/>
          <w:color w:val="000000" w:themeColor="text1"/>
          <w:spacing w:val="-1"/>
          <w:sz w:val="28"/>
          <w:szCs w:val="28"/>
          <w:lang w:val="sv-SE" w:eastAsia="en-GB"/>
        </w:rPr>
        <w:t>Konstvågen</w:t>
      </w:r>
      <w:proofErr w:type="spellEnd"/>
      <w:r w:rsidRPr="00306BD5">
        <w:rPr>
          <w:rFonts w:ascii="Avenir Book" w:eastAsia="Times New Roman" w:hAnsi="Avenir Book" w:cstheme="majorHAnsi"/>
          <w:color w:val="000000" w:themeColor="text1"/>
          <w:spacing w:val="-1"/>
          <w:sz w:val="28"/>
          <w:szCs w:val="28"/>
          <w:lang w:eastAsia="en-GB"/>
        </w:rPr>
        <w:t xml:space="preserve">. </w:t>
      </w:r>
    </w:p>
    <w:p w14:paraId="2E9AFE15" w14:textId="547470AF" w:rsidR="00306BD5" w:rsidRPr="00306BD5" w:rsidRDefault="00306BD5" w:rsidP="00306BD5">
      <w:pPr>
        <w:rPr>
          <w:rFonts w:ascii="Avenir Book" w:eastAsia="Times New Roman" w:hAnsi="Avenir Book" w:cstheme="majorHAnsi"/>
          <w:color w:val="000000" w:themeColor="text1"/>
          <w:sz w:val="28"/>
          <w:szCs w:val="28"/>
          <w:lang w:eastAsia="en-GB"/>
        </w:rPr>
      </w:pPr>
      <w:r w:rsidRPr="00306BD5">
        <w:rPr>
          <w:rFonts w:ascii="Avenir Book" w:eastAsia="Times New Roman" w:hAnsi="Avenir Book" w:cstheme="majorHAnsi"/>
          <w:color w:val="000000" w:themeColor="text1"/>
          <w:sz w:val="28"/>
          <w:szCs w:val="28"/>
          <w:lang w:eastAsia="en-GB"/>
        </w:rPr>
        <w:t xml:space="preserve">Personuppgiftsbiträdesavtal är upprättat. </w:t>
      </w:r>
    </w:p>
    <w:p w14:paraId="54A7194B" w14:textId="4E117C3E" w:rsidR="00306BD5" w:rsidRDefault="00306BD5" w:rsidP="00306BD5">
      <w:pPr>
        <w:rPr>
          <w:rFonts w:ascii="Avenir Book" w:eastAsia="Times New Roman" w:hAnsi="Avenir Book" w:cstheme="majorHAnsi"/>
          <w:color w:val="000000" w:themeColor="text1"/>
          <w:sz w:val="28"/>
          <w:szCs w:val="28"/>
          <w:lang w:eastAsia="en-GB"/>
        </w:rPr>
      </w:pPr>
      <w:r w:rsidRPr="00306BD5">
        <w:rPr>
          <w:rFonts w:ascii="Avenir Book" w:eastAsia="Times New Roman" w:hAnsi="Avenir Book" w:cstheme="majorHAnsi"/>
          <w:color w:val="000000" w:themeColor="text1"/>
          <w:sz w:val="28"/>
          <w:szCs w:val="28"/>
          <w:lang w:eastAsia="en-GB"/>
        </w:rPr>
        <w:t>Uppgiftsinsamling i samband med konstrundan Konstvågen är enligt personuppgiftsbiträdesavtalet där kommunen är den som samlar in materialet. Kommunen delar med sig av materialet till föreningen.</w:t>
      </w:r>
    </w:p>
    <w:p w14:paraId="0FD82CEB" w14:textId="733FF767" w:rsidR="00E11C5D" w:rsidRDefault="00E11C5D" w:rsidP="00306BD5">
      <w:pPr>
        <w:rPr>
          <w:rFonts w:ascii="Avenir Book" w:eastAsia="Times New Roman" w:hAnsi="Avenir Book" w:cstheme="majorHAnsi"/>
          <w:color w:val="000000" w:themeColor="text1"/>
          <w:sz w:val="28"/>
          <w:szCs w:val="28"/>
          <w:lang w:eastAsia="en-GB"/>
        </w:rPr>
      </w:pPr>
    </w:p>
    <w:p w14:paraId="6D191C2C" w14:textId="6F1E5B22" w:rsidR="00306BD5" w:rsidRPr="00306BD5" w:rsidRDefault="00532472" w:rsidP="003F141F">
      <w:pPr>
        <w:rPr>
          <w:rFonts w:ascii="Avenir Book" w:eastAsia="Times New Roman" w:hAnsi="Avenir Book" w:cstheme="majorHAnsi"/>
          <w:color w:val="000000" w:themeColor="text1"/>
          <w:spacing w:val="-1"/>
          <w:sz w:val="28"/>
          <w:szCs w:val="28"/>
          <w:lang w:eastAsia="en-GB"/>
        </w:rPr>
      </w:pPr>
      <w:hyperlink r:id="rId4" w:history="1">
        <w:r w:rsidR="00E11C5D" w:rsidRPr="003F141F">
          <w:rPr>
            <w:rStyle w:val="Hyperlink"/>
            <w:rFonts w:ascii="Avenir Book" w:eastAsia="Times New Roman" w:hAnsi="Avenir Book" w:cstheme="majorHAnsi"/>
            <w:lang w:val="sv-SE" w:eastAsia="en-GB"/>
          </w:rPr>
          <w:t>LINK TILL DATAINSPEKTIONEN</w:t>
        </w:r>
      </w:hyperlink>
      <w:r w:rsidR="003F141F">
        <w:rPr>
          <w:rFonts w:ascii="Avenir Book" w:eastAsia="Times New Roman" w:hAnsi="Avenir Book" w:cstheme="majorHAnsi"/>
          <w:color w:val="000000" w:themeColor="text1"/>
          <w:lang w:val="sv-SE" w:eastAsia="en-GB"/>
        </w:rPr>
        <w:t xml:space="preserve"> </w:t>
      </w:r>
    </w:p>
    <w:p w14:paraId="5C4B3402" w14:textId="77777777" w:rsidR="00306BD5" w:rsidRPr="00306BD5" w:rsidRDefault="00306BD5" w:rsidP="00306BD5">
      <w:pPr>
        <w:rPr>
          <w:rFonts w:ascii="Avenir Book" w:eastAsia="Times New Roman" w:hAnsi="Avenir Book" w:cstheme="majorHAnsi"/>
          <w:color w:val="000000" w:themeColor="text1"/>
          <w:spacing w:val="-1"/>
          <w:sz w:val="28"/>
          <w:szCs w:val="28"/>
          <w:lang w:eastAsia="en-GB"/>
        </w:rPr>
      </w:pPr>
      <w:r w:rsidRPr="00306BD5">
        <w:rPr>
          <w:rFonts w:ascii="Avenir Book" w:eastAsia="Times New Roman" w:hAnsi="Avenir Book" w:cstheme="majorHAnsi"/>
          <w:color w:val="000000" w:themeColor="text1"/>
          <w:spacing w:val="-1"/>
          <w:sz w:val="28"/>
          <w:szCs w:val="28"/>
          <w:lang w:eastAsia="en-GB"/>
        </w:rPr>
        <w:t> </w:t>
      </w:r>
    </w:p>
    <w:p w14:paraId="1174F8C0" w14:textId="77777777" w:rsidR="00306BD5" w:rsidRPr="00E11C5D" w:rsidRDefault="00306BD5">
      <w:pPr>
        <w:rPr>
          <w:rFonts w:ascii="Avenir Book" w:hAnsi="Avenir Book" w:cstheme="majorHAnsi"/>
          <w:color w:val="000000" w:themeColor="text1"/>
          <w:sz w:val="28"/>
          <w:szCs w:val="28"/>
        </w:rPr>
      </w:pPr>
    </w:p>
    <w:sectPr w:rsidR="00306BD5" w:rsidRPr="00E11C5D" w:rsidSect="000B2B6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BD5"/>
    <w:rsid w:val="000B2B63"/>
    <w:rsid w:val="00306BD5"/>
    <w:rsid w:val="003F141F"/>
    <w:rsid w:val="00532472"/>
    <w:rsid w:val="00E11C5D"/>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4:docId w14:val="3A13A3D8"/>
  <w15:chartTrackingRefBased/>
  <w15:docId w15:val="{6807FDBC-5283-DF4B-A3D8-0C11C5DE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06BD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BD5"/>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306BD5"/>
  </w:style>
  <w:style w:type="paragraph" w:styleId="NormalWeb">
    <w:name w:val="Normal (Web)"/>
    <w:basedOn w:val="Normal"/>
    <w:uiPriority w:val="99"/>
    <w:semiHidden/>
    <w:unhideWhenUsed/>
    <w:rsid w:val="00306BD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06BD5"/>
    <w:rPr>
      <w:color w:val="0000FF"/>
      <w:u w:val="single"/>
    </w:rPr>
  </w:style>
  <w:style w:type="character" w:styleId="UnresolvedMention">
    <w:name w:val="Unresolved Mention"/>
    <w:basedOn w:val="DefaultParagraphFont"/>
    <w:uiPriority w:val="99"/>
    <w:semiHidden/>
    <w:unhideWhenUsed/>
    <w:rsid w:val="003F14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614739">
      <w:bodyDiv w:val="1"/>
      <w:marLeft w:val="0"/>
      <w:marRight w:val="0"/>
      <w:marTop w:val="0"/>
      <w:marBottom w:val="0"/>
      <w:divBdr>
        <w:top w:val="none" w:sz="0" w:space="0" w:color="auto"/>
        <w:left w:val="none" w:sz="0" w:space="0" w:color="auto"/>
        <w:bottom w:val="none" w:sz="0" w:space="0" w:color="auto"/>
        <w:right w:val="none" w:sz="0" w:space="0" w:color="auto"/>
      </w:divBdr>
      <w:divsChild>
        <w:div w:id="698630116">
          <w:marLeft w:val="0"/>
          <w:marRight w:val="0"/>
          <w:marTop w:val="0"/>
          <w:marBottom w:val="0"/>
          <w:divBdr>
            <w:top w:val="none" w:sz="0" w:space="0" w:color="auto"/>
            <w:left w:val="none" w:sz="0" w:space="0" w:color="auto"/>
            <w:bottom w:val="none" w:sz="0" w:space="0" w:color="auto"/>
            <w:right w:val="none" w:sz="0" w:space="0" w:color="auto"/>
          </w:divBdr>
          <w:divsChild>
            <w:div w:id="1237206272">
              <w:marLeft w:val="0"/>
              <w:marRight w:val="0"/>
              <w:marTop w:val="0"/>
              <w:marBottom w:val="0"/>
              <w:divBdr>
                <w:top w:val="none" w:sz="0" w:space="0" w:color="auto"/>
                <w:left w:val="none" w:sz="0" w:space="0" w:color="auto"/>
                <w:bottom w:val="none" w:sz="0" w:space="0" w:color="auto"/>
                <w:right w:val="none" w:sz="0" w:space="0" w:color="auto"/>
              </w:divBdr>
              <w:divsChild>
                <w:div w:id="287395951">
                  <w:marLeft w:val="0"/>
                  <w:marRight w:val="0"/>
                  <w:marTop w:val="0"/>
                  <w:marBottom w:val="0"/>
                  <w:divBdr>
                    <w:top w:val="none" w:sz="0" w:space="0" w:color="auto"/>
                    <w:left w:val="none" w:sz="0" w:space="0" w:color="auto"/>
                    <w:bottom w:val="none" w:sz="0" w:space="0" w:color="auto"/>
                    <w:right w:val="none" w:sz="0" w:space="0" w:color="auto"/>
                  </w:divBdr>
                  <w:divsChild>
                    <w:div w:id="2064983346">
                      <w:marLeft w:val="0"/>
                      <w:marRight w:val="0"/>
                      <w:marTop w:val="0"/>
                      <w:marBottom w:val="0"/>
                      <w:divBdr>
                        <w:top w:val="none" w:sz="0" w:space="0" w:color="auto"/>
                        <w:left w:val="none" w:sz="0" w:space="0" w:color="auto"/>
                        <w:bottom w:val="none" w:sz="0" w:space="0" w:color="auto"/>
                        <w:right w:val="none" w:sz="0" w:space="0" w:color="auto"/>
                      </w:divBdr>
                      <w:divsChild>
                        <w:div w:id="846016992">
                          <w:marLeft w:val="0"/>
                          <w:marRight w:val="0"/>
                          <w:marTop w:val="0"/>
                          <w:marBottom w:val="0"/>
                          <w:divBdr>
                            <w:top w:val="none" w:sz="0" w:space="0" w:color="auto"/>
                            <w:left w:val="none" w:sz="0" w:space="0" w:color="auto"/>
                            <w:bottom w:val="none" w:sz="0" w:space="0" w:color="auto"/>
                            <w:right w:val="none" w:sz="0" w:space="0" w:color="auto"/>
                          </w:divBdr>
                        </w:div>
                      </w:divsChild>
                    </w:div>
                    <w:div w:id="980113515">
                      <w:marLeft w:val="0"/>
                      <w:marRight w:val="0"/>
                      <w:marTop w:val="0"/>
                      <w:marBottom w:val="0"/>
                      <w:divBdr>
                        <w:top w:val="none" w:sz="0" w:space="0" w:color="auto"/>
                        <w:left w:val="none" w:sz="0" w:space="0" w:color="auto"/>
                        <w:bottom w:val="none" w:sz="0" w:space="0" w:color="auto"/>
                        <w:right w:val="none" w:sz="0" w:space="0" w:color="auto"/>
                      </w:divBdr>
                      <w:divsChild>
                        <w:div w:id="25706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123887">
          <w:marLeft w:val="0"/>
          <w:marRight w:val="0"/>
          <w:marTop w:val="0"/>
          <w:marBottom w:val="0"/>
          <w:divBdr>
            <w:top w:val="none" w:sz="0" w:space="0" w:color="auto"/>
            <w:left w:val="none" w:sz="0" w:space="0" w:color="auto"/>
            <w:bottom w:val="none" w:sz="0" w:space="0" w:color="auto"/>
            <w:right w:val="none" w:sz="0" w:space="0" w:color="auto"/>
          </w:divBdr>
          <w:divsChild>
            <w:div w:id="718435547">
              <w:marLeft w:val="0"/>
              <w:marRight w:val="0"/>
              <w:marTop w:val="0"/>
              <w:marBottom w:val="0"/>
              <w:divBdr>
                <w:top w:val="none" w:sz="0" w:space="0" w:color="auto"/>
                <w:left w:val="none" w:sz="0" w:space="0" w:color="auto"/>
                <w:bottom w:val="none" w:sz="0" w:space="0" w:color="auto"/>
                <w:right w:val="none" w:sz="0" w:space="0" w:color="auto"/>
              </w:divBdr>
              <w:divsChild>
                <w:div w:id="518468586">
                  <w:marLeft w:val="0"/>
                  <w:marRight w:val="0"/>
                  <w:marTop w:val="0"/>
                  <w:marBottom w:val="0"/>
                  <w:divBdr>
                    <w:top w:val="none" w:sz="0" w:space="0" w:color="auto"/>
                    <w:left w:val="none" w:sz="0" w:space="0" w:color="auto"/>
                    <w:bottom w:val="none" w:sz="0" w:space="0" w:color="auto"/>
                    <w:right w:val="none" w:sz="0" w:space="0" w:color="auto"/>
                  </w:divBdr>
                  <w:divsChild>
                    <w:div w:id="1836997439">
                      <w:marLeft w:val="0"/>
                      <w:marRight w:val="0"/>
                      <w:marTop w:val="0"/>
                      <w:marBottom w:val="0"/>
                      <w:divBdr>
                        <w:top w:val="single" w:sz="2" w:space="0" w:color="CCCCCC"/>
                        <w:left w:val="none" w:sz="0" w:space="0" w:color="auto"/>
                        <w:bottom w:val="none" w:sz="0" w:space="0" w:color="auto"/>
                        <w:right w:val="none" w:sz="0" w:space="0" w:color="auto"/>
                      </w:divBdr>
                      <w:divsChild>
                        <w:div w:id="9661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319757">
      <w:bodyDiv w:val="1"/>
      <w:marLeft w:val="0"/>
      <w:marRight w:val="0"/>
      <w:marTop w:val="0"/>
      <w:marBottom w:val="0"/>
      <w:divBdr>
        <w:top w:val="none" w:sz="0" w:space="0" w:color="auto"/>
        <w:left w:val="none" w:sz="0" w:space="0" w:color="auto"/>
        <w:bottom w:val="none" w:sz="0" w:space="0" w:color="auto"/>
        <w:right w:val="none" w:sz="0" w:space="0" w:color="auto"/>
      </w:divBdr>
      <w:divsChild>
        <w:div w:id="391588316">
          <w:marLeft w:val="0"/>
          <w:marRight w:val="0"/>
          <w:marTop w:val="0"/>
          <w:marBottom w:val="0"/>
          <w:divBdr>
            <w:top w:val="none" w:sz="0" w:space="0" w:color="auto"/>
            <w:left w:val="none" w:sz="0" w:space="0" w:color="auto"/>
            <w:bottom w:val="none" w:sz="0" w:space="0" w:color="auto"/>
            <w:right w:val="none" w:sz="0" w:space="0" w:color="auto"/>
          </w:divBdr>
        </w:div>
        <w:div w:id="2008704112">
          <w:marLeft w:val="0"/>
          <w:marRight w:val="0"/>
          <w:marTop w:val="0"/>
          <w:marBottom w:val="0"/>
          <w:divBdr>
            <w:top w:val="none" w:sz="0" w:space="0" w:color="auto"/>
            <w:left w:val="none" w:sz="0" w:space="0" w:color="auto"/>
            <w:bottom w:val="none" w:sz="0" w:space="0" w:color="auto"/>
            <w:right w:val="none" w:sz="0" w:space="0" w:color="auto"/>
          </w:divBdr>
        </w:div>
        <w:div w:id="1011839404">
          <w:marLeft w:val="0"/>
          <w:marRight w:val="0"/>
          <w:marTop w:val="0"/>
          <w:marBottom w:val="0"/>
          <w:divBdr>
            <w:top w:val="none" w:sz="0" w:space="0" w:color="auto"/>
            <w:left w:val="none" w:sz="0" w:space="0" w:color="auto"/>
            <w:bottom w:val="none" w:sz="0" w:space="0" w:color="auto"/>
            <w:right w:val="none" w:sz="0" w:space="0" w:color="auto"/>
          </w:divBdr>
        </w:div>
        <w:div w:id="2087604323">
          <w:marLeft w:val="0"/>
          <w:marRight w:val="0"/>
          <w:marTop w:val="0"/>
          <w:marBottom w:val="0"/>
          <w:divBdr>
            <w:top w:val="none" w:sz="0" w:space="0" w:color="auto"/>
            <w:left w:val="none" w:sz="0" w:space="0" w:color="auto"/>
            <w:bottom w:val="none" w:sz="0" w:space="0" w:color="auto"/>
            <w:right w:val="none" w:sz="0" w:space="0" w:color="auto"/>
          </w:divBdr>
        </w:div>
        <w:div w:id="310715200">
          <w:marLeft w:val="0"/>
          <w:marRight w:val="0"/>
          <w:marTop w:val="0"/>
          <w:marBottom w:val="0"/>
          <w:divBdr>
            <w:top w:val="none" w:sz="0" w:space="0" w:color="auto"/>
            <w:left w:val="none" w:sz="0" w:space="0" w:color="auto"/>
            <w:bottom w:val="none" w:sz="0" w:space="0" w:color="auto"/>
            <w:right w:val="none" w:sz="0" w:space="0" w:color="auto"/>
          </w:divBdr>
        </w:div>
        <w:div w:id="1742948858">
          <w:marLeft w:val="0"/>
          <w:marRight w:val="0"/>
          <w:marTop w:val="0"/>
          <w:marBottom w:val="0"/>
          <w:divBdr>
            <w:top w:val="none" w:sz="0" w:space="0" w:color="auto"/>
            <w:left w:val="none" w:sz="0" w:space="0" w:color="auto"/>
            <w:bottom w:val="none" w:sz="0" w:space="0" w:color="auto"/>
            <w:right w:val="none" w:sz="0" w:space="0" w:color="auto"/>
          </w:divBdr>
        </w:div>
        <w:div w:id="749232226">
          <w:marLeft w:val="0"/>
          <w:marRight w:val="0"/>
          <w:marTop w:val="0"/>
          <w:marBottom w:val="0"/>
          <w:divBdr>
            <w:top w:val="none" w:sz="0" w:space="0" w:color="auto"/>
            <w:left w:val="none" w:sz="0" w:space="0" w:color="auto"/>
            <w:bottom w:val="none" w:sz="0" w:space="0" w:color="auto"/>
            <w:right w:val="none" w:sz="0" w:space="0" w:color="auto"/>
          </w:divBdr>
        </w:div>
        <w:div w:id="853108715">
          <w:marLeft w:val="0"/>
          <w:marRight w:val="0"/>
          <w:marTop w:val="0"/>
          <w:marBottom w:val="0"/>
          <w:divBdr>
            <w:top w:val="none" w:sz="0" w:space="0" w:color="auto"/>
            <w:left w:val="none" w:sz="0" w:space="0" w:color="auto"/>
            <w:bottom w:val="none" w:sz="0" w:space="0" w:color="auto"/>
            <w:right w:val="none" w:sz="0" w:space="0" w:color="auto"/>
          </w:divBdr>
        </w:div>
        <w:div w:id="1431587712">
          <w:marLeft w:val="0"/>
          <w:marRight w:val="0"/>
          <w:marTop w:val="0"/>
          <w:marBottom w:val="0"/>
          <w:divBdr>
            <w:top w:val="none" w:sz="0" w:space="0" w:color="auto"/>
            <w:left w:val="none" w:sz="0" w:space="0" w:color="auto"/>
            <w:bottom w:val="none" w:sz="0" w:space="0" w:color="auto"/>
            <w:right w:val="none" w:sz="0" w:space="0" w:color="auto"/>
          </w:divBdr>
        </w:div>
        <w:div w:id="278610403">
          <w:marLeft w:val="0"/>
          <w:marRight w:val="0"/>
          <w:marTop w:val="0"/>
          <w:marBottom w:val="0"/>
          <w:divBdr>
            <w:top w:val="none" w:sz="0" w:space="0" w:color="auto"/>
            <w:left w:val="none" w:sz="0" w:space="0" w:color="auto"/>
            <w:bottom w:val="none" w:sz="0" w:space="0" w:color="auto"/>
            <w:right w:val="none" w:sz="0" w:space="0" w:color="auto"/>
          </w:divBdr>
        </w:div>
        <w:div w:id="1225751421">
          <w:marLeft w:val="0"/>
          <w:marRight w:val="0"/>
          <w:marTop w:val="0"/>
          <w:marBottom w:val="0"/>
          <w:divBdr>
            <w:top w:val="none" w:sz="0" w:space="0" w:color="auto"/>
            <w:left w:val="none" w:sz="0" w:space="0" w:color="auto"/>
            <w:bottom w:val="none" w:sz="0" w:space="0" w:color="auto"/>
            <w:right w:val="none" w:sz="0" w:space="0" w:color="auto"/>
          </w:divBdr>
        </w:div>
        <w:div w:id="691803573">
          <w:marLeft w:val="0"/>
          <w:marRight w:val="0"/>
          <w:marTop w:val="0"/>
          <w:marBottom w:val="0"/>
          <w:divBdr>
            <w:top w:val="none" w:sz="0" w:space="0" w:color="auto"/>
            <w:left w:val="none" w:sz="0" w:space="0" w:color="auto"/>
            <w:bottom w:val="none" w:sz="0" w:space="0" w:color="auto"/>
            <w:right w:val="none" w:sz="0" w:space="0" w:color="auto"/>
          </w:divBdr>
        </w:div>
        <w:div w:id="1137725433">
          <w:marLeft w:val="0"/>
          <w:marRight w:val="0"/>
          <w:marTop w:val="0"/>
          <w:marBottom w:val="0"/>
          <w:divBdr>
            <w:top w:val="none" w:sz="0" w:space="0" w:color="auto"/>
            <w:left w:val="none" w:sz="0" w:space="0" w:color="auto"/>
            <w:bottom w:val="none" w:sz="0" w:space="0" w:color="auto"/>
            <w:right w:val="none" w:sz="0" w:space="0" w:color="auto"/>
          </w:divBdr>
        </w:div>
        <w:div w:id="534583778">
          <w:marLeft w:val="0"/>
          <w:marRight w:val="0"/>
          <w:marTop w:val="0"/>
          <w:marBottom w:val="0"/>
          <w:divBdr>
            <w:top w:val="none" w:sz="0" w:space="0" w:color="auto"/>
            <w:left w:val="none" w:sz="0" w:space="0" w:color="auto"/>
            <w:bottom w:val="none" w:sz="0" w:space="0" w:color="auto"/>
            <w:right w:val="none" w:sz="0" w:space="0" w:color="auto"/>
          </w:divBdr>
        </w:div>
        <w:div w:id="68961906">
          <w:marLeft w:val="0"/>
          <w:marRight w:val="0"/>
          <w:marTop w:val="0"/>
          <w:marBottom w:val="0"/>
          <w:divBdr>
            <w:top w:val="none" w:sz="0" w:space="0" w:color="auto"/>
            <w:left w:val="none" w:sz="0" w:space="0" w:color="auto"/>
            <w:bottom w:val="none" w:sz="0" w:space="0" w:color="auto"/>
            <w:right w:val="none" w:sz="0" w:space="0" w:color="auto"/>
          </w:divBdr>
        </w:div>
        <w:div w:id="534780748">
          <w:marLeft w:val="0"/>
          <w:marRight w:val="0"/>
          <w:marTop w:val="0"/>
          <w:marBottom w:val="0"/>
          <w:divBdr>
            <w:top w:val="none" w:sz="0" w:space="0" w:color="auto"/>
            <w:left w:val="none" w:sz="0" w:space="0" w:color="auto"/>
            <w:bottom w:val="none" w:sz="0" w:space="0" w:color="auto"/>
            <w:right w:val="none" w:sz="0" w:space="0" w:color="auto"/>
          </w:divBdr>
        </w:div>
        <w:div w:id="935942468">
          <w:marLeft w:val="0"/>
          <w:marRight w:val="0"/>
          <w:marTop w:val="0"/>
          <w:marBottom w:val="0"/>
          <w:divBdr>
            <w:top w:val="none" w:sz="0" w:space="0" w:color="auto"/>
            <w:left w:val="none" w:sz="0" w:space="0" w:color="auto"/>
            <w:bottom w:val="none" w:sz="0" w:space="0" w:color="auto"/>
            <w:right w:val="none" w:sz="0" w:space="0" w:color="auto"/>
          </w:divBdr>
        </w:div>
        <w:div w:id="667368887">
          <w:marLeft w:val="0"/>
          <w:marRight w:val="0"/>
          <w:marTop w:val="0"/>
          <w:marBottom w:val="0"/>
          <w:divBdr>
            <w:top w:val="none" w:sz="0" w:space="0" w:color="auto"/>
            <w:left w:val="none" w:sz="0" w:space="0" w:color="auto"/>
            <w:bottom w:val="none" w:sz="0" w:space="0" w:color="auto"/>
            <w:right w:val="none" w:sz="0" w:space="0" w:color="auto"/>
          </w:divBdr>
        </w:div>
        <w:div w:id="792940125">
          <w:marLeft w:val="0"/>
          <w:marRight w:val="0"/>
          <w:marTop w:val="0"/>
          <w:marBottom w:val="0"/>
          <w:divBdr>
            <w:top w:val="none" w:sz="0" w:space="0" w:color="auto"/>
            <w:left w:val="none" w:sz="0" w:space="0" w:color="auto"/>
            <w:bottom w:val="none" w:sz="0" w:space="0" w:color="auto"/>
            <w:right w:val="none" w:sz="0" w:space="0" w:color="auto"/>
          </w:divBdr>
        </w:div>
        <w:div w:id="1430085612">
          <w:marLeft w:val="0"/>
          <w:marRight w:val="0"/>
          <w:marTop w:val="0"/>
          <w:marBottom w:val="0"/>
          <w:divBdr>
            <w:top w:val="none" w:sz="0" w:space="0" w:color="auto"/>
            <w:left w:val="none" w:sz="0" w:space="0" w:color="auto"/>
            <w:bottom w:val="none" w:sz="0" w:space="0" w:color="auto"/>
            <w:right w:val="none" w:sz="0" w:space="0" w:color="auto"/>
          </w:divBdr>
        </w:div>
        <w:div w:id="2142069421">
          <w:marLeft w:val="0"/>
          <w:marRight w:val="0"/>
          <w:marTop w:val="0"/>
          <w:marBottom w:val="0"/>
          <w:divBdr>
            <w:top w:val="none" w:sz="0" w:space="0" w:color="auto"/>
            <w:left w:val="none" w:sz="0" w:space="0" w:color="auto"/>
            <w:bottom w:val="none" w:sz="0" w:space="0" w:color="auto"/>
            <w:right w:val="none" w:sz="0" w:space="0" w:color="auto"/>
          </w:divBdr>
        </w:div>
        <w:div w:id="978651066">
          <w:marLeft w:val="0"/>
          <w:marRight w:val="0"/>
          <w:marTop w:val="0"/>
          <w:marBottom w:val="0"/>
          <w:divBdr>
            <w:top w:val="none" w:sz="0" w:space="0" w:color="auto"/>
            <w:left w:val="none" w:sz="0" w:space="0" w:color="auto"/>
            <w:bottom w:val="none" w:sz="0" w:space="0" w:color="auto"/>
            <w:right w:val="none" w:sz="0" w:space="0" w:color="auto"/>
          </w:divBdr>
        </w:div>
        <w:div w:id="1869489959">
          <w:marLeft w:val="0"/>
          <w:marRight w:val="0"/>
          <w:marTop w:val="0"/>
          <w:marBottom w:val="0"/>
          <w:divBdr>
            <w:top w:val="none" w:sz="0" w:space="0" w:color="auto"/>
            <w:left w:val="none" w:sz="0" w:space="0" w:color="auto"/>
            <w:bottom w:val="none" w:sz="0" w:space="0" w:color="auto"/>
            <w:right w:val="none" w:sz="0" w:space="0" w:color="auto"/>
          </w:divBdr>
        </w:div>
        <w:div w:id="662391185">
          <w:marLeft w:val="0"/>
          <w:marRight w:val="0"/>
          <w:marTop w:val="0"/>
          <w:marBottom w:val="0"/>
          <w:divBdr>
            <w:top w:val="none" w:sz="0" w:space="0" w:color="auto"/>
            <w:left w:val="none" w:sz="0" w:space="0" w:color="auto"/>
            <w:bottom w:val="none" w:sz="0" w:space="0" w:color="auto"/>
            <w:right w:val="none" w:sz="0" w:space="0" w:color="auto"/>
          </w:divBdr>
        </w:div>
        <w:div w:id="1419597614">
          <w:marLeft w:val="0"/>
          <w:marRight w:val="0"/>
          <w:marTop w:val="0"/>
          <w:marBottom w:val="0"/>
          <w:divBdr>
            <w:top w:val="none" w:sz="0" w:space="0" w:color="auto"/>
            <w:left w:val="none" w:sz="0" w:space="0" w:color="auto"/>
            <w:bottom w:val="none" w:sz="0" w:space="0" w:color="auto"/>
            <w:right w:val="none" w:sz="0" w:space="0" w:color="auto"/>
          </w:divBdr>
        </w:div>
        <w:div w:id="343940919">
          <w:marLeft w:val="0"/>
          <w:marRight w:val="0"/>
          <w:marTop w:val="0"/>
          <w:marBottom w:val="0"/>
          <w:divBdr>
            <w:top w:val="none" w:sz="0" w:space="0" w:color="auto"/>
            <w:left w:val="none" w:sz="0" w:space="0" w:color="auto"/>
            <w:bottom w:val="none" w:sz="0" w:space="0" w:color="auto"/>
            <w:right w:val="none" w:sz="0" w:space="0" w:color="auto"/>
          </w:divBdr>
        </w:div>
        <w:div w:id="205534348">
          <w:marLeft w:val="0"/>
          <w:marRight w:val="0"/>
          <w:marTop w:val="0"/>
          <w:marBottom w:val="0"/>
          <w:divBdr>
            <w:top w:val="none" w:sz="0" w:space="0" w:color="auto"/>
            <w:left w:val="none" w:sz="0" w:space="0" w:color="auto"/>
            <w:bottom w:val="none" w:sz="0" w:space="0" w:color="auto"/>
            <w:right w:val="none" w:sz="0" w:space="0" w:color="auto"/>
          </w:divBdr>
        </w:div>
        <w:div w:id="1828549813">
          <w:marLeft w:val="0"/>
          <w:marRight w:val="0"/>
          <w:marTop w:val="0"/>
          <w:marBottom w:val="0"/>
          <w:divBdr>
            <w:top w:val="none" w:sz="0" w:space="0" w:color="auto"/>
            <w:left w:val="none" w:sz="0" w:space="0" w:color="auto"/>
            <w:bottom w:val="none" w:sz="0" w:space="0" w:color="auto"/>
            <w:right w:val="none" w:sz="0" w:space="0" w:color="auto"/>
          </w:divBdr>
        </w:div>
        <w:div w:id="1833259321">
          <w:marLeft w:val="0"/>
          <w:marRight w:val="0"/>
          <w:marTop w:val="0"/>
          <w:marBottom w:val="0"/>
          <w:divBdr>
            <w:top w:val="none" w:sz="0" w:space="0" w:color="auto"/>
            <w:left w:val="none" w:sz="0" w:space="0" w:color="auto"/>
            <w:bottom w:val="none" w:sz="0" w:space="0" w:color="auto"/>
            <w:right w:val="none" w:sz="0" w:space="0" w:color="auto"/>
          </w:divBdr>
        </w:div>
        <w:div w:id="378015193">
          <w:marLeft w:val="0"/>
          <w:marRight w:val="0"/>
          <w:marTop w:val="0"/>
          <w:marBottom w:val="0"/>
          <w:divBdr>
            <w:top w:val="none" w:sz="0" w:space="0" w:color="auto"/>
            <w:left w:val="none" w:sz="0" w:space="0" w:color="auto"/>
            <w:bottom w:val="none" w:sz="0" w:space="0" w:color="auto"/>
            <w:right w:val="none" w:sz="0" w:space="0" w:color="auto"/>
          </w:divBdr>
        </w:div>
        <w:div w:id="1123696872">
          <w:marLeft w:val="0"/>
          <w:marRight w:val="0"/>
          <w:marTop w:val="0"/>
          <w:marBottom w:val="0"/>
          <w:divBdr>
            <w:top w:val="none" w:sz="0" w:space="0" w:color="auto"/>
            <w:left w:val="none" w:sz="0" w:space="0" w:color="auto"/>
            <w:bottom w:val="none" w:sz="0" w:space="0" w:color="auto"/>
            <w:right w:val="none" w:sz="0" w:space="0" w:color="auto"/>
          </w:divBdr>
        </w:div>
        <w:div w:id="756362763">
          <w:marLeft w:val="0"/>
          <w:marRight w:val="0"/>
          <w:marTop w:val="0"/>
          <w:marBottom w:val="0"/>
          <w:divBdr>
            <w:top w:val="none" w:sz="0" w:space="0" w:color="auto"/>
            <w:left w:val="none" w:sz="0" w:space="0" w:color="auto"/>
            <w:bottom w:val="none" w:sz="0" w:space="0" w:color="auto"/>
            <w:right w:val="none" w:sz="0" w:space="0" w:color="auto"/>
          </w:divBdr>
        </w:div>
        <w:div w:id="1799763692">
          <w:marLeft w:val="0"/>
          <w:marRight w:val="0"/>
          <w:marTop w:val="0"/>
          <w:marBottom w:val="0"/>
          <w:divBdr>
            <w:top w:val="none" w:sz="0" w:space="0" w:color="auto"/>
            <w:left w:val="none" w:sz="0" w:space="0" w:color="auto"/>
            <w:bottom w:val="none" w:sz="0" w:space="0" w:color="auto"/>
            <w:right w:val="none" w:sz="0" w:space="0" w:color="auto"/>
          </w:divBdr>
        </w:div>
        <w:div w:id="484274632">
          <w:marLeft w:val="0"/>
          <w:marRight w:val="0"/>
          <w:marTop w:val="0"/>
          <w:marBottom w:val="0"/>
          <w:divBdr>
            <w:top w:val="none" w:sz="0" w:space="0" w:color="auto"/>
            <w:left w:val="none" w:sz="0" w:space="0" w:color="auto"/>
            <w:bottom w:val="none" w:sz="0" w:space="0" w:color="auto"/>
            <w:right w:val="none" w:sz="0" w:space="0" w:color="auto"/>
          </w:divBdr>
        </w:div>
        <w:div w:id="808859286">
          <w:marLeft w:val="0"/>
          <w:marRight w:val="0"/>
          <w:marTop w:val="0"/>
          <w:marBottom w:val="0"/>
          <w:divBdr>
            <w:top w:val="none" w:sz="0" w:space="0" w:color="auto"/>
            <w:left w:val="none" w:sz="0" w:space="0" w:color="auto"/>
            <w:bottom w:val="none" w:sz="0" w:space="0" w:color="auto"/>
            <w:right w:val="none" w:sz="0" w:space="0" w:color="auto"/>
          </w:divBdr>
        </w:div>
      </w:divsChild>
    </w:div>
    <w:div w:id="8974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tainspektionen.se/vagledningar/for-foreningar-och-sma-organisatio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Roos</dc:creator>
  <cp:keywords/>
  <dc:description/>
  <cp:lastModifiedBy>Microsoft Office User</cp:lastModifiedBy>
  <cp:revision>2</cp:revision>
  <dcterms:created xsi:type="dcterms:W3CDTF">2022-03-24T10:48:00Z</dcterms:created>
  <dcterms:modified xsi:type="dcterms:W3CDTF">2022-03-24T10:48:00Z</dcterms:modified>
</cp:coreProperties>
</file>